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0C" w:rsidRPr="009C32D7" w:rsidRDefault="0096770C" w:rsidP="0096770C">
      <w:pPr>
        <w:rPr>
          <w:rFonts w:ascii="Arial" w:hAnsi="Arial" w:cs="Arial"/>
          <w:b/>
          <w:color w:val="000000" w:themeColor="text1"/>
          <w:sz w:val="28"/>
          <w:szCs w:val="28"/>
          <w:u w:val="single"/>
          <w:shd w:val="clear" w:color="auto" w:fill="F9F9F9"/>
        </w:rPr>
      </w:pPr>
      <w:r w:rsidRPr="009C32D7">
        <w:rPr>
          <w:rFonts w:ascii="Arial" w:hAnsi="Arial" w:cs="Arial"/>
          <w:b/>
          <w:color w:val="000000" w:themeColor="text1"/>
          <w:sz w:val="28"/>
          <w:szCs w:val="28"/>
          <w:u w:val="single"/>
          <w:shd w:val="clear" w:color="auto" w:fill="F9F9F9"/>
        </w:rPr>
        <w:t xml:space="preserve">Coordinateur de Projets immobiliers H/F </w:t>
      </w:r>
    </w:p>
    <w:p w:rsidR="0096770C" w:rsidRPr="009C32D7" w:rsidRDefault="0096770C" w:rsidP="0096770C">
      <w:pPr>
        <w:rPr>
          <w:rFonts w:ascii="Arial" w:hAnsi="Arial" w:cs="Arial"/>
          <w:b/>
          <w:color w:val="000000" w:themeColor="text1"/>
          <w:sz w:val="28"/>
          <w:szCs w:val="28"/>
          <w:u w:val="single"/>
          <w:shd w:val="clear" w:color="auto" w:fill="F9F9F9"/>
        </w:rPr>
      </w:pPr>
    </w:p>
    <w:p w:rsidR="0096770C" w:rsidRPr="009C32D7" w:rsidRDefault="0096770C" w:rsidP="0096770C">
      <w:pPr>
        <w:pStyle w:val="NormalWeb"/>
        <w:shd w:val="clear" w:color="auto" w:fill="F9F9F9"/>
        <w:spacing w:before="0" w:beforeAutospacing="0" w:after="0" w:afterAutospacing="0"/>
        <w:rPr>
          <w:rFonts w:ascii="Arial" w:hAnsi="Arial" w:cs="Arial"/>
          <w:color w:val="000000" w:themeColor="text1"/>
          <w:sz w:val="21"/>
          <w:szCs w:val="21"/>
        </w:rPr>
      </w:pPr>
      <w:r w:rsidRPr="009C32D7">
        <w:rPr>
          <w:rFonts w:ascii="Arial" w:hAnsi="Arial" w:cs="Arial"/>
          <w:color w:val="000000" w:themeColor="text1"/>
          <w:sz w:val="21"/>
          <w:szCs w:val="21"/>
        </w:rPr>
        <w:t>Rattaché(e) au Responsable Immobilier, vous intervenez sur les projets</w:t>
      </w:r>
      <w:r w:rsidRPr="009C32D7">
        <w:rPr>
          <w:rFonts w:ascii="Arial" w:hAnsi="Arial" w:cs="Arial"/>
          <w:color w:val="000000" w:themeColor="text1"/>
          <w:sz w:val="21"/>
          <w:szCs w:val="21"/>
        </w:rPr>
        <w:br/>
        <w:t>de déploiement, de rénovation et de réaménagement du parc immobilier du Cré</w:t>
      </w:r>
      <w:r w:rsidR="00DA571D">
        <w:rPr>
          <w:rFonts w:ascii="Arial" w:hAnsi="Arial" w:cs="Arial"/>
          <w:color w:val="000000" w:themeColor="text1"/>
          <w:sz w:val="21"/>
          <w:szCs w:val="21"/>
        </w:rPr>
        <w:t>dit Agricole Alsace Vosges</w:t>
      </w:r>
      <w:r w:rsidRPr="009C32D7">
        <w:rPr>
          <w:rFonts w:ascii="Arial" w:hAnsi="Arial" w:cs="Arial"/>
          <w:color w:val="000000" w:themeColor="text1"/>
          <w:sz w:val="21"/>
          <w:szCs w:val="21"/>
        </w:rPr>
        <w:t>.</w:t>
      </w:r>
    </w:p>
    <w:p w:rsidR="0096770C" w:rsidRPr="009C32D7" w:rsidRDefault="0096770C" w:rsidP="0096770C">
      <w:pPr>
        <w:pStyle w:val="NormalWeb"/>
        <w:shd w:val="clear" w:color="auto" w:fill="F9F9F9"/>
        <w:spacing w:before="0" w:beforeAutospacing="0" w:after="0" w:afterAutospacing="0"/>
        <w:rPr>
          <w:rFonts w:ascii="Arial" w:hAnsi="Arial" w:cs="Arial"/>
          <w:color w:val="000000" w:themeColor="text1"/>
          <w:sz w:val="21"/>
          <w:szCs w:val="21"/>
        </w:rPr>
      </w:pPr>
    </w:p>
    <w:p w:rsidR="0096770C" w:rsidRPr="009C32D7" w:rsidRDefault="0096770C" w:rsidP="0096770C">
      <w:pPr>
        <w:pStyle w:val="NormalWeb"/>
        <w:shd w:val="clear" w:color="auto" w:fill="F9F9F9"/>
        <w:spacing w:before="0" w:beforeAutospacing="0" w:after="0" w:afterAutospacing="0"/>
        <w:rPr>
          <w:rFonts w:ascii="Arial" w:hAnsi="Arial" w:cs="Arial"/>
          <w:color w:val="000000" w:themeColor="text1"/>
          <w:sz w:val="21"/>
          <w:szCs w:val="21"/>
        </w:rPr>
      </w:pPr>
      <w:r w:rsidRPr="009C32D7">
        <w:rPr>
          <w:rStyle w:val="lev"/>
          <w:rFonts w:ascii="Arial" w:hAnsi="Arial" w:cs="Arial"/>
          <w:color w:val="000000" w:themeColor="text1"/>
          <w:sz w:val="21"/>
          <w:szCs w:val="21"/>
        </w:rPr>
        <w:t>Missions principales :</w:t>
      </w:r>
    </w:p>
    <w:p w:rsidR="0096770C" w:rsidRDefault="0096770C" w:rsidP="0096770C">
      <w:pPr>
        <w:pStyle w:val="NormalWeb"/>
        <w:shd w:val="clear" w:color="auto" w:fill="F9F9F9"/>
        <w:spacing w:before="0" w:beforeAutospacing="0" w:after="0" w:afterAutospacing="0"/>
        <w:rPr>
          <w:rFonts w:ascii="Arial" w:hAnsi="Arial" w:cs="Arial"/>
          <w:color w:val="000000" w:themeColor="text1"/>
          <w:sz w:val="21"/>
          <w:szCs w:val="21"/>
        </w:rPr>
      </w:pPr>
      <w:r w:rsidRPr="009C32D7">
        <w:rPr>
          <w:rFonts w:ascii="Arial" w:hAnsi="Arial" w:cs="Arial"/>
          <w:color w:val="000000" w:themeColor="text1"/>
          <w:sz w:val="21"/>
          <w:szCs w:val="21"/>
        </w:rPr>
        <w:br/>
        <w:t xml:space="preserve">• Piloter en tant que Maitre d’Ouvrage les opérations immobilières tout au long des projets (phase faisabilité, expression des besoins, études, montage budgétaire, consultation des entreprises, organisation et suivi des travaux, réception, livraison et bilan) </w:t>
      </w:r>
    </w:p>
    <w:p w:rsidR="00DA571D" w:rsidRPr="009C32D7" w:rsidRDefault="00DA571D" w:rsidP="0096770C">
      <w:pPr>
        <w:pStyle w:val="NormalWeb"/>
        <w:shd w:val="clear" w:color="auto" w:fill="F9F9F9"/>
        <w:spacing w:before="0" w:beforeAutospacing="0" w:after="0" w:afterAutospacing="0"/>
        <w:rPr>
          <w:rFonts w:ascii="Arial" w:hAnsi="Arial" w:cs="Arial"/>
          <w:color w:val="000000" w:themeColor="text1"/>
          <w:sz w:val="21"/>
          <w:szCs w:val="21"/>
        </w:rPr>
      </w:pPr>
    </w:p>
    <w:p w:rsidR="0096770C" w:rsidRDefault="00DA571D" w:rsidP="0096770C">
      <w:pPr>
        <w:pStyle w:val="NormalWeb"/>
        <w:shd w:val="clear" w:color="auto" w:fill="F9F9F9"/>
        <w:spacing w:before="0" w:beforeAutospacing="0" w:after="0" w:afterAutospacing="0"/>
        <w:rPr>
          <w:rFonts w:ascii="Arial" w:hAnsi="Arial" w:cs="Arial"/>
          <w:color w:val="000000" w:themeColor="text1"/>
          <w:sz w:val="21"/>
          <w:szCs w:val="21"/>
        </w:rPr>
      </w:pPr>
      <w:r>
        <w:rPr>
          <w:rFonts w:ascii="Arial" w:hAnsi="Arial" w:cs="Arial"/>
          <w:color w:val="000000" w:themeColor="text1"/>
          <w:sz w:val="21"/>
          <w:szCs w:val="21"/>
        </w:rPr>
        <w:t>• Coordonner une équipe pluridisciplinaire</w:t>
      </w:r>
      <w:r w:rsidR="00780068">
        <w:rPr>
          <w:rFonts w:ascii="Arial" w:hAnsi="Arial" w:cs="Arial"/>
          <w:color w:val="000000" w:themeColor="text1"/>
          <w:sz w:val="21"/>
          <w:szCs w:val="21"/>
        </w:rPr>
        <w:t>, constituée prestataires</w:t>
      </w:r>
      <w:r>
        <w:rPr>
          <w:rFonts w:ascii="Arial" w:hAnsi="Arial" w:cs="Arial"/>
          <w:color w:val="000000" w:themeColor="text1"/>
          <w:sz w:val="21"/>
          <w:szCs w:val="21"/>
        </w:rPr>
        <w:t xml:space="preserve"> externes (Architectes, bureaux d’étude ou bien de contrôle, assurances, entreprises) et internes (IT, sécurité, automates, fiduciaire, communication) pour la bonne réalisation des projets</w:t>
      </w:r>
    </w:p>
    <w:p w:rsidR="00DA571D" w:rsidRPr="009C32D7" w:rsidRDefault="00DA571D" w:rsidP="0096770C">
      <w:pPr>
        <w:pStyle w:val="NormalWeb"/>
        <w:shd w:val="clear" w:color="auto" w:fill="F9F9F9"/>
        <w:spacing w:before="0" w:beforeAutospacing="0" w:after="0" w:afterAutospacing="0"/>
        <w:rPr>
          <w:rFonts w:ascii="Arial" w:hAnsi="Arial" w:cs="Arial"/>
          <w:color w:val="000000" w:themeColor="text1"/>
          <w:sz w:val="21"/>
          <w:szCs w:val="21"/>
        </w:rPr>
      </w:pPr>
    </w:p>
    <w:p w:rsidR="00DA571D" w:rsidRDefault="0096770C" w:rsidP="0096770C">
      <w:pPr>
        <w:pStyle w:val="NormalWeb"/>
        <w:shd w:val="clear" w:color="auto" w:fill="F9F9F9"/>
        <w:spacing w:before="0" w:beforeAutospacing="0" w:after="0" w:afterAutospacing="0"/>
        <w:rPr>
          <w:rFonts w:ascii="Arial" w:hAnsi="Arial" w:cs="Arial"/>
          <w:color w:val="000000" w:themeColor="text1"/>
          <w:sz w:val="21"/>
          <w:szCs w:val="21"/>
        </w:rPr>
      </w:pPr>
      <w:r w:rsidRPr="009C32D7">
        <w:rPr>
          <w:rFonts w:ascii="Arial" w:hAnsi="Arial" w:cs="Arial"/>
          <w:color w:val="000000" w:themeColor="text1"/>
          <w:sz w:val="21"/>
          <w:szCs w:val="21"/>
        </w:rPr>
        <w:t xml:space="preserve">• Assurer le </w:t>
      </w:r>
      <w:proofErr w:type="spellStart"/>
      <w:r w:rsidRPr="009C32D7">
        <w:rPr>
          <w:rFonts w:ascii="Arial" w:hAnsi="Arial" w:cs="Arial"/>
          <w:color w:val="000000" w:themeColor="text1"/>
          <w:sz w:val="21"/>
          <w:szCs w:val="21"/>
        </w:rPr>
        <w:t>reporting</w:t>
      </w:r>
      <w:proofErr w:type="spellEnd"/>
      <w:r w:rsidRPr="009C32D7">
        <w:rPr>
          <w:rFonts w:ascii="Arial" w:hAnsi="Arial" w:cs="Arial"/>
          <w:color w:val="000000" w:themeColor="text1"/>
          <w:sz w:val="21"/>
          <w:szCs w:val="21"/>
        </w:rPr>
        <w:t xml:space="preserve"> </w:t>
      </w:r>
      <w:r w:rsidR="00DA571D">
        <w:rPr>
          <w:rFonts w:ascii="Arial" w:hAnsi="Arial" w:cs="Arial"/>
          <w:color w:val="000000" w:themeColor="text1"/>
          <w:sz w:val="21"/>
          <w:szCs w:val="21"/>
        </w:rPr>
        <w:t>budgétaire et le suivi de ces</w:t>
      </w:r>
      <w:r w:rsidRPr="009C32D7">
        <w:rPr>
          <w:rFonts w:ascii="Arial" w:hAnsi="Arial" w:cs="Arial"/>
          <w:color w:val="000000" w:themeColor="text1"/>
          <w:sz w:val="21"/>
          <w:szCs w:val="21"/>
        </w:rPr>
        <w:t xml:space="preserve"> projets </w:t>
      </w:r>
    </w:p>
    <w:p w:rsidR="00DA571D" w:rsidRDefault="00DA571D" w:rsidP="0096770C">
      <w:pPr>
        <w:pStyle w:val="NormalWeb"/>
        <w:shd w:val="clear" w:color="auto" w:fill="F9F9F9"/>
        <w:spacing w:before="0" w:beforeAutospacing="0" w:after="0" w:afterAutospacing="0"/>
        <w:rPr>
          <w:rFonts w:ascii="Arial" w:hAnsi="Arial" w:cs="Arial"/>
          <w:color w:val="000000" w:themeColor="text1"/>
          <w:sz w:val="21"/>
          <w:szCs w:val="21"/>
        </w:rPr>
      </w:pPr>
      <w:r>
        <w:rPr>
          <w:rFonts w:ascii="Arial" w:hAnsi="Arial" w:cs="Arial"/>
          <w:color w:val="000000" w:themeColor="text1"/>
          <w:sz w:val="21"/>
          <w:szCs w:val="21"/>
        </w:rPr>
        <w:br/>
        <w:t xml:space="preserve">• Accompagner le changement </w:t>
      </w:r>
      <w:r w:rsidR="00780068">
        <w:rPr>
          <w:rFonts w:ascii="Arial" w:hAnsi="Arial" w:cs="Arial"/>
          <w:color w:val="000000" w:themeColor="text1"/>
          <w:sz w:val="21"/>
          <w:szCs w:val="21"/>
        </w:rPr>
        <w:t>auprès de nos clients</w:t>
      </w:r>
      <w:r>
        <w:rPr>
          <w:rFonts w:ascii="Arial" w:hAnsi="Arial" w:cs="Arial"/>
          <w:color w:val="000000" w:themeColor="text1"/>
          <w:sz w:val="21"/>
          <w:szCs w:val="21"/>
        </w:rPr>
        <w:t xml:space="preserve"> interne</w:t>
      </w:r>
      <w:r w:rsidR="00780068">
        <w:rPr>
          <w:rFonts w:ascii="Arial" w:hAnsi="Arial" w:cs="Arial"/>
          <w:color w:val="000000" w:themeColor="text1"/>
          <w:sz w:val="21"/>
          <w:szCs w:val="21"/>
        </w:rPr>
        <w:t>s</w:t>
      </w:r>
    </w:p>
    <w:p w:rsidR="0096770C" w:rsidRPr="009C32D7" w:rsidRDefault="0096770C" w:rsidP="0096770C">
      <w:pPr>
        <w:pStyle w:val="NormalWeb"/>
        <w:shd w:val="clear" w:color="auto" w:fill="F9F9F9"/>
        <w:spacing w:before="0" w:beforeAutospacing="0" w:after="0" w:afterAutospacing="0"/>
        <w:rPr>
          <w:rFonts w:ascii="Arial" w:hAnsi="Arial" w:cs="Arial"/>
          <w:color w:val="000000" w:themeColor="text1"/>
          <w:sz w:val="21"/>
          <w:szCs w:val="21"/>
        </w:rPr>
      </w:pPr>
      <w:r w:rsidRPr="009C32D7">
        <w:rPr>
          <w:rFonts w:ascii="Arial" w:hAnsi="Arial" w:cs="Arial"/>
          <w:color w:val="000000" w:themeColor="text1"/>
          <w:sz w:val="21"/>
          <w:szCs w:val="21"/>
        </w:rPr>
        <w:br/>
        <w:t>• Participer aux divers projets de l’unité Immobilier et Services Généraux</w:t>
      </w:r>
    </w:p>
    <w:p w:rsidR="0096770C" w:rsidRPr="009C32D7" w:rsidRDefault="0096770C" w:rsidP="0096770C">
      <w:pPr>
        <w:rPr>
          <w:rFonts w:ascii="Arial" w:hAnsi="Arial" w:cs="Arial"/>
          <w:color w:val="000000" w:themeColor="text1"/>
          <w:sz w:val="24"/>
          <w:szCs w:val="24"/>
        </w:rPr>
      </w:pPr>
    </w:p>
    <w:p w:rsidR="0096770C" w:rsidRPr="009C32D7" w:rsidRDefault="0096770C" w:rsidP="0096770C">
      <w:pPr>
        <w:pStyle w:val="NormalWeb"/>
        <w:shd w:val="clear" w:color="auto" w:fill="F9F9F9"/>
        <w:spacing w:before="0" w:beforeAutospacing="0" w:after="0" w:afterAutospacing="0"/>
        <w:rPr>
          <w:rFonts w:ascii="Arial" w:hAnsi="Arial" w:cs="Arial"/>
          <w:color w:val="000000" w:themeColor="text1"/>
          <w:sz w:val="21"/>
          <w:szCs w:val="21"/>
        </w:rPr>
      </w:pPr>
      <w:r w:rsidRPr="009C32D7">
        <w:rPr>
          <w:rStyle w:val="lev"/>
          <w:rFonts w:ascii="Arial" w:hAnsi="Arial" w:cs="Arial"/>
          <w:color w:val="000000" w:themeColor="text1"/>
          <w:sz w:val="21"/>
          <w:szCs w:val="21"/>
        </w:rPr>
        <w:t>Profil souhaité :</w:t>
      </w:r>
    </w:p>
    <w:p w:rsidR="002B3208" w:rsidRPr="009C32D7" w:rsidRDefault="0096770C" w:rsidP="0096770C">
      <w:pPr>
        <w:rPr>
          <w:color w:val="000000" w:themeColor="text1"/>
        </w:rPr>
      </w:pPr>
      <w:r w:rsidRPr="009C32D7">
        <w:rPr>
          <w:rFonts w:ascii="Arial" w:hAnsi="Arial" w:cs="Arial"/>
          <w:color w:val="000000" w:themeColor="text1"/>
          <w:sz w:val="21"/>
          <w:szCs w:val="21"/>
        </w:rPr>
        <w:br/>
      </w:r>
      <w:r w:rsidR="00780068">
        <w:rPr>
          <w:rFonts w:ascii="Arial" w:hAnsi="Arial" w:cs="Arial"/>
          <w:color w:val="000000" w:themeColor="text1"/>
          <w:sz w:val="21"/>
          <w:szCs w:val="21"/>
        </w:rPr>
        <w:t>De formation ingénieur ou technicien supérieur avec une expérience dans le secteur du bâtiment, vous êtes organisé, méthodique, rigoureux, et force de pro</w:t>
      </w:r>
      <w:r w:rsidR="00C23FEA">
        <w:rPr>
          <w:rFonts w:ascii="Arial" w:hAnsi="Arial" w:cs="Arial"/>
          <w:color w:val="000000" w:themeColor="text1"/>
          <w:sz w:val="21"/>
          <w:szCs w:val="21"/>
        </w:rPr>
        <w:t>position, venez nou</w:t>
      </w:r>
      <w:bookmarkStart w:id="0" w:name="_GoBack"/>
      <w:bookmarkEnd w:id="0"/>
      <w:r w:rsidR="00C23FEA">
        <w:rPr>
          <w:rFonts w:ascii="Arial" w:hAnsi="Arial" w:cs="Arial"/>
          <w:color w:val="000000" w:themeColor="text1"/>
          <w:sz w:val="21"/>
          <w:szCs w:val="21"/>
        </w:rPr>
        <w:t>s rejoindre !</w:t>
      </w:r>
    </w:p>
    <w:sectPr w:rsidR="002B3208" w:rsidRPr="009C3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0C"/>
    <w:rsid w:val="002B3208"/>
    <w:rsid w:val="00780068"/>
    <w:rsid w:val="0096770C"/>
    <w:rsid w:val="009C32D7"/>
    <w:rsid w:val="00C23FEA"/>
    <w:rsid w:val="00DA424A"/>
    <w:rsid w:val="00DA57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5046"/>
  <w15:chartTrackingRefBased/>
  <w15:docId w15:val="{BBFACF7E-FBD7-47EA-9AB3-35BB5898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70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677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6770C"/>
    <w:rPr>
      <w:b/>
      <w:bCs/>
    </w:rPr>
  </w:style>
  <w:style w:type="paragraph" w:styleId="Textedebulles">
    <w:name w:val="Balloon Text"/>
    <w:basedOn w:val="Normal"/>
    <w:link w:val="TextedebullesCar"/>
    <w:uiPriority w:val="99"/>
    <w:semiHidden/>
    <w:unhideWhenUsed/>
    <w:rsid w:val="009C32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32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F16E6-0543-402E-8ECD-1EFECA41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179</Words>
  <Characters>986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Credit Agricole</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COUSIN Carole</dc:creator>
  <cp:keywords/>
  <dc:description/>
  <cp:lastModifiedBy>WEIDER Jeannine</cp:lastModifiedBy>
  <cp:revision>6</cp:revision>
  <cp:lastPrinted>2022-06-14T13:43:00Z</cp:lastPrinted>
  <dcterms:created xsi:type="dcterms:W3CDTF">2022-06-14T07:27:00Z</dcterms:created>
  <dcterms:modified xsi:type="dcterms:W3CDTF">2022-06-16T08:45:00Z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240065691</vt:i4>
  </property>
  <property fmtid="{D5CDD505-2E9C-101B-9397-08002B2CF9AE}" pid="3" name="_NewReviewCycle">
    <vt:lpwstr/>
  </property>
  <property fmtid="{D5CDD505-2E9C-101B-9397-08002B2CF9AE}" pid="4" name="_EmailSubject">
    <vt:lpwstr>Offre d'emploi: coordinateur de projets immobiliers</vt:lpwstr>
  </property>
  <property fmtid="{D5CDD505-2E9C-101B-9397-08002B2CF9AE}" pid="5" name="_AuthorEmail">
    <vt:lpwstr>Jeannine.WEIDER@ca-alsace-vosges.fr</vt:lpwstr>
  </property>
  <property fmtid="{D5CDD505-2E9C-101B-9397-08002B2CF9AE}" pid="6" name="_AuthorEmailDisplayName">
    <vt:lpwstr>WEIDER Jeannine</vt:lpwstr>
  </property>
  <property fmtid="{D5CDD505-2E9C-101B-9397-08002B2CF9AE}" pid="8" name="_PreviousAdHocReviewCycleID">
    <vt:i4>530615165</vt:i4>
  </property>
</Properties>
</file>